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br/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482E35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</w:t>
      </w:r>
      <w:r w:rsidR="00B16826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:rsidTr="00F67755">
        <w:tc>
          <w:tcPr>
            <w:tcW w:w="4531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:rsidR="00AF004D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38261E" w:rsidRPr="00835DF5" w:rsidRDefault="0038261E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639B7" w:rsidRDefault="00446E24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8639B7" w:rsidRPr="008639B7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zdravotníctva, všeobecný lekár a ani na základe vyhlášky ÚVZ SR, ktorou sa nariaďujú opatrenia pri ohrození verejného zdravia k izolácií osôb pozitívnych na ochorenie COVID-19 a karanténe osôb, ktoré prišli do úzkeho kontaktu s osobou pozitívnou na ochorenie, </w:t>
      </w:r>
      <w:r w:rsidR="0038261E">
        <w:rPr>
          <w:rFonts w:asciiTheme="minorHAnsi" w:hAnsiTheme="minorHAnsi" w:cstheme="minorHAnsi"/>
          <w:b/>
          <w:sz w:val="22"/>
          <w:szCs w:val="22"/>
          <w:lang w:eastAsia="en-US"/>
        </w:rPr>
        <w:t>dieťaťu/žiakovi nie je nariadené karanténne opatrenie.</w:t>
      </w:r>
    </w:p>
    <w:p w:rsidR="008639B7" w:rsidRPr="00835DF5" w:rsidRDefault="008639B7" w:rsidP="008639B7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</w:t>
      </w:r>
      <w:r w:rsidR="00567CF4">
        <w:rPr>
          <w:rFonts w:asciiTheme="minorHAnsi" w:hAnsiTheme="minorHAnsi" w:cstheme="minorHAnsi"/>
          <w:b/>
          <w:sz w:val="22"/>
          <w:szCs w:val="22"/>
          <w:lang w:eastAsia="en-US"/>
        </w:rPr>
        <w:t>h príznakov ochorenia dieťa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musí zostať doma a nemôže navštevovať </w:t>
      </w:r>
      <w:r w:rsidR="00567CF4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materskú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170EF" w:rsidRDefault="005170EF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  <w:bookmarkStart w:id="1" w:name="_GoBack"/>
      <w:bookmarkEnd w:id="1"/>
    </w:p>
    <w:sectPr w:rsidR="00E405B2" w:rsidRPr="009B4747" w:rsidSect="00DF370C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CED" w:rsidRDefault="00BB3CED" w:rsidP="0013364C">
      <w:r>
        <w:separator/>
      </w:r>
    </w:p>
  </w:endnote>
  <w:endnote w:type="continuationSeparator" w:id="0">
    <w:p w:rsidR="00BB3CED" w:rsidRDefault="00BB3CED" w:rsidP="00133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BE5B47">
      <w:rPr>
        <w:rFonts w:asciiTheme="minorHAnsi" w:hAnsiTheme="minorHAnsi" w:cstheme="minorHAnsi"/>
        <w:sz w:val="16"/>
        <w:szCs w:val="16"/>
      </w:rPr>
      <w:t>7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A941AF">
      <w:rPr>
        <w:rFonts w:asciiTheme="minorHAnsi" w:hAnsiTheme="minorHAnsi" w:cstheme="minorHAnsi"/>
        <w:sz w:val="16"/>
        <w:szCs w:val="16"/>
      </w:rPr>
      <w:t>4.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 w:rsidR="00A941AF">
      <w:rPr>
        <w:rFonts w:asciiTheme="minorHAnsi" w:hAnsiTheme="minorHAnsi" w:cstheme="minorHAnsi"/>
        <w:sz w:val="16"/>
        <w:szCs w:val="16"/>
      </w:rPr>
      <w:t>5</w:t>
    </w:r>
    <w:r>
      <w:rPr>
        <w:rFonts w:asciiTheme="minorHAnsi" w:hAnsiTheme="minorHAnsi" w:cstheme="minorHAnsi"/>
        <w:sz w:val="16"/>
        <w:szCs w:val="16"/>
      </w:rPr>
      <w:t>.</w:t>
    </w:r>
    <w:r w:rsidR="004764AC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2"/>
    <w:bookmarkEnd w:id="3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CED" w:rsidRDefault="00BB3CED" w:rsidP="0013364C">
      <w:r>
        <w:separator/>
      </w:r>
    </w:p>
  </w:footnote>
  <w:footnote w:type="continuationSeparator" w:id="0">
    <w:p w:rsidR="00BB3CED" w:rsidRDefault="00BB3CED" w:rsidP="001336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3364C"/>
    <w:rsid w:val="00001E39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02E18"/>
    <w:rsid w:val="00104F13"/>
    <w:rsid w:val="0012304D"/>
    <w:rsid w:val="0012769E"/>
    <w:rsid w:val="00132002"/>
    <w:rsid w:val="00132686"/>
    <w:rsid w:val="0013364C"/>
    <w:rsid w:val="00146B12"/>
    <w:rsid w:val="00150A23"/>
    <w:rsid w:val="001649F9"/>
    <w:rsid w:val="00166670"/>
    <w:rsid w:val="00174A01"/>
    <w:rsid w:val="00175061"/>
    <w:rsid w:val="00192793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034D5"/>
    <w:rsid w:val="00310C47"/>
    <w:rsid w:val="00310D1C"/>
    <w:rsid w:val="00311909"/>
    <w:rsid w:val="00322736"/>
    <w:rsid w:val="003255A1"/>
    <w:rsid w:val="00340BC7"/>
    <w:rsid w:val="00360EB2"/>
    <w:rsid w:val="00364B9B"/>
    <w:rsid w:val="00370EB5"/>
    <w:rsid w:val="0038261E"/>
    <w:rsid w:val="00397B1F"/>
    <w:rsid w:val="003D5C1A"/>
    <w:rsid w:val="00412B29"/>
    <w:rsid w:val="00436ADF"/>
    <w:rsid w:val="00446E24"/>
    <w:rsid w:val="00451F97"/>
    <w:rsid w:val="00466D9F"/>
    <w:rsid w:val="00467091"/>
    <w:rsid w:val="004764AC"/>
    <w:rsid w:val="00482E35"/>
    <w:rsid w:val="00487CBC"/>
    <w:rsid w:val="004942B6"/>
    <w:rsid w:val="004A5B5E"/>
    <w:rsid w:val="004B02C6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170EF"/>
    <w:rsid w:val="00534C01"/>
    <w:rsid w:val="00543BAA"/>
    <w:rsid w:val="00556366"/>
    <w:rsid w:val="00566954"/>
    <w:rsid w:val="00567CF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A53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3505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639B7"/>
    <w:rsid w:val="00881740"/>
    <w:rsid w:val="008A199E"/>
    <w:rsid w:val="008F2B4B"/>
    <w:rsid w:val="008F4DE4"/>
    <w:rsid w:val="00921DF5"/>
    <w:rsid w:val="00923ECE"/>
    <w:rsid w:val="0092562B"/>
    <w:rsid w:val="0093741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66141"/>
    <w:rsid w:val="00A93967"/>
    <w:rsid w:val="00A941AF"/>
    <w:rsid w:val="00A94B59"/>
    <w:rsid w:val="00AF004D"/>
    <w:rsid w:val="00AF0E1C"/>
    <w:rsid w:val="00B14E0D"/>
    <w:rsid w:val="00B16826"/>
    <w:rsid w:val="00B37C7C"/>
    <w:rsid w:val="00BB2083"/>
    <w:rsid w:val="00BB2A41"/>
    <w:rsid w:val="00BB3CED"/>
    <w:rsid w:val="00BB5B85"/>
    <w:rsid w:val="00BE47A8"/>
    <w:rsid w:val="00BE5B47"/>
    <w:rsid w:val="00BE7EA7"/>
    <w:rsid w:val="00BF1825"/>
    <w:rsid w:val="00BF650E"/>
    <w:rsid w:val="00C05F7B"/>
    <w:rsid w:val="00C14E57"/>
    <w:rsid w:val="00C26D9D"/>
    <w:rsid w:val="00C47E50"/>
    <w:rsid w:val="00C57355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427E3"/>
    <w:rsid w:val="00D54C67"/>
    <w:rsid w:val="00D617A0"/>
    <w:rsid w:val="00D6363D"/>
    <w:rsid w:val="00D73A8A"/>
    <w:rsid w:val="00D74BFC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463C2"/>
    <w:rsid w:val="00E47CCF"/>
    <w:rsid w:val="00E5016C"/>
    <w:rsid w:val="00E52604"/>
    <w:rsid w:val="00E86E0B"/>
    <w:rsid w:val="00E95267"/>
    <w:rsid w:val="00EA66DD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  <w:rsid w:val="00FD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2AA5863C38545A731EB0F863A397F" ma:contentTypeVersion="0" ma:contentTypeDescription="Umožňuje vytvoriť nový dokument." ma:contentTypeScope="" ma:versionID="874844751e51cc1fdb0989d6cbe864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A225-D644-47A2-9A53-020A8136D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ED300-683B-4F8E-B26D-85A217A58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433418-9A15-45A0-8CFF-F3F9C1F81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588FEB-3A94-4FD6-816A-A82251E6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Ryza</cp:lastModifiedBy>
  <cp:revision>2</cp:revision>
  <cp:lastPrinted>2022-05-12T09:10:00Z</cp:lastPrinted>
  <dcterms:created xsi:type="dcterms:W3CDTF">2022-05-12T09:11:00Z</dcterms:created>
  <dcterms:modified xsi:type="dcterms:W3CDTF">2022-05-12T09:11:00Z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0x01010084B2AA5863C38545A731EB0F863A397F</vt:lpwstr>
  </property>
</Properties>
</file>