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C6" w:rsidRPr="00F154C6" w:rsidRDefault="00F154C6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Informácia k nástupu detí do MŠ</w:t>
      </w:r>
    </w:p>
    <w:p w:rsidR="00F77775" w:rsidRDefault="00F154C6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54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Školský rok 2021/2022 začína 2.septembra 2021</w:t>
      </w:r>
      <w:r w:rsidR="00F77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F154C6" w:rsidRPr="00F154C6" w:rsidRDefault="00F77775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F154C6" w:rsidRPr="00F154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revádzka MŠ je od 6:30 do 17:00 h.</w:t>
      </w:r>
    </w:p>
    <w:p w:rsidR="00F154C6" w:rsidRPr="00F154C6" w:rsidRDefault="00014E94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Tešíme sa</w:t>
      </w:r>
      <w:r w:rsid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n</w:t>
      </w:r>
      <w:r w:rsidR="00F154C6"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ové detičky</w:t>
      </w:r>
      <w:r w:rsidR="00F154C6" w:rsidRPr="00F154C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radi privítame v čase nástup</w:t>
      </w:r>
      <w:r w:rsidR="00F1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="00F154C6" w:rsidRPr="00F1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7:00 do 8:0</w:t>
      </w:r>
      <w:r w:rsidR="00F154C6"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h</w:t>
      </w:r>
      <w:r w:rsidR="00F154C6" w:rsidRPr="00F1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Odporúčame </w:t>
      </w:r>
      <w:r w:rsidR="00F777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ich </w:t>
      </w:r>
      <w:r w:rsidR="00F154C6" w:rsidRPr="00F154C6">
        <w:rPr>
          <w:rFonts w:ascii="Times New Roman" w:eastAsia="Times New Roman" w:hAnsi="Times New Roman" w:cs="Times New Roman"/>
          <w:sz w:val="24"/>
          <w:szCs w:val="24"/>
          <w:lang w:eastAsia="sk-SK"/>
        </w:rPr>
        <w:t>vyzdvihnúť čo najskôr</w:t>
      </w:r>
      <w:r w:rsidR="00F1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77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F154C6">
        <w:rPr>
          <w:rFonts w:ascii="Times New Roman" w:eastAsia="Times New Roman" w:hAnsi="Times New Roman" w:cs="Times New Roman"/>
          <w:sz w:val="24"/>
          <w:szCs w:val="24"/>
          <w:lang w:eastAsia="sk-SK"/>
        </w:rPr>
        <w:t>okolo obeda, najneskôr však o 14:30 h.</w:t>
      </w:r>
    </w:p>
    <w:p w:rsidR="00F154C6" w:rsidRPr="00F154C6" w:rsidRDefault="00F154C6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Nezabudnite deťom </w:t>
      </w: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pripraviť ruksak s osobnými podpísa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nými vecami, fľašou z umelej hmoty s čistou vodou na pitný režim a rúškami, ktoré budú deti potrebovať zatiaľ iba v zberných triedach.</w:t>
      </w:r>
    </w:p>
    <w:p w:rsidR="00F154C6" w:rsidRPr="00F154C6" w:rsidRDefault="00F154C6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Odhlásenie dieťaťa z MŠ treba 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ihnúť do 7:55 h</w:t>
      </w: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na telefónn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ych č. 02/70711571, 02/70711570 alebo 0910 167 943.</w:t>
      </w:r>
    </w:p>
    <w:p w:rsidR="00F154C6" w:rsidRPr="00F154C6" w:rsidRDefault="00F154C6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14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Potrebné potvrdenia po neprítomnosti dieťaťa v MŠ:</w:t>
      </w:r>
    </w:p>
    <w:p w:rsidR="00F77775" w:rsidRDefault="00F154C6" w:rsidP="00CD2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Písomné vyhlásenie o bezpríznakovosti predkladá rodič po každom prerušení dochádzky dieťaťa v trvaní viac ako </w:t>
      </w:r>
      <w:r w:rsidRPr="00F777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3 po sebe</w:t>
      </w: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nasledujúce dni (vrátane víkendov a sviatkov) nájdete </w:t>
      </w:r>
      <w:r w:rsidR="00F777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 </w:t>
      </w: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webovej stránke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našej MŠ</w:t>
      </w:r>
      <w:r w:rsidR="00CD2426">
        <w:rPr>
          <w:rFonts w:ascii="Times New Roman" w:eastAsia="Times New Roman" w:hAnsi="Times New Roman" w:cs="Times New Roman"/>
          <w:sz w:val="24"/>
          <w:szCs w:val="24"/>
          <w:lang w:eastAsia="sk-SK"/>
        </w:rPr>
        <w:t>, vypísané tlačivo rodič prinesie pri nástu</w:t>
      </w:r>
      <w:r w:rsidR="00F777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 dieťaťa alebo si ho vypíše priamo v </w:t>
      </w:r>
      <w:r w:rsidR="00CD2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triede </w:t>
      </w:r>
      <w:hyperlink r:id="rId5" w:history="1">
        <w:r w:rsidR="00CD2426" w:rsidRPr="00B83FB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http://www.msmajernikova.sk/?page_id=966</w:t>
        </w:r>
      </w:hyperlink>
    </w:p>
    <w:p w:rsidR="00CD2426" w:rsidRPr="00F154C6" w:rsidRDefault="00F77775" w:rsidP="00CD2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Rodičia nových detí si prinesú vypísané tlačivo „Dotazník pre rodičov“, ktoré nájdu v odkaze nižšie v sekcii Tlačivá k začiatku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šk.r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 dohodnú sa s triednou učiteľkou na adaptácii dieťaťa</w:t>
      </w:r>
      <w:r w:rsidR="00CD2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hyperlink r:id="rId6" w:history="1">
        <w:r w:rsidRPr="00B83FB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http://www.msmajernikova.sk/?page_id=966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154C6" w:rsidRPr="00F154C6" w:rsidRDefault="00F154C6" w:rsidP="00F15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 prerušení viac ako 5 pracovných dní (víkendy a sviatky sa nezapočítavajú) z dôvodu akéhokoľvek ochorenia predkladá potvrdenie o chorobe vydané všeob</w:t>
      </w:r>
      <w:r w:rsidR="00CD24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ecným lekárom pre deti a dorast, týka sa iba 5ročných detí, ktoré plnia </w:t>
      </w:r>
      <w:r w:rsidR="00CD2426" w:rsidRPr="00CD2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povinné </w:t>
      </w:r>
      <w:proofErr w:type="spellStart"/>
      <w:r w:rsidR="00CD2426" w:rsidRPr="00CD2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predprimárne</w:t>
      </w:r>
      <w:proofErr w:type="spellEnd"/>
      <w:r w:rsidR="00CD2426" w:rsidRPr="00CD2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vzdelávanie </w:t>
      </w:r>
      <w:r w:rsidR="00CD2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(PPV).</w:t>
      </w:r>
    </w:p>
    <w:p w:rsidR="00F154C6" w:rsidRPr="00F154C6" w:rsidRDefault="00CD2426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Rodičia môžu vstúpiť do šatní jednotlivých tried </w:t>
      </w:r>
      <w:r w:rsidR="00014E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 v rúškach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14E94">
        <w:rPr>
          <w:rFonts w:ascii="Times New Roman" w:eastAsia="Times New Roman" w:hAnsi="Times New Roman" w:cs="Times New Roman"/>
          <w:sz w:val="24"/>
          <w:szCs w:val="24"/>
          <w:lang w:eastAsia="sk-SK"/>
        </w:rPr>
        <w:t> pobudnúť v nich max. 10 minút.</w:t>
      </w:r>
    </w:p>
    <w:p w:rsidR="00F154C6" w:rsidRDefault="00F154C6" w:rsidP="00F1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154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Zákaz nosenia pitia, jedla a hračiek (výnimku majú deti zaradené do 1. triedy, môžu si priniesť malú mäkkú hračku).</w:t>
      </w:r>
    </w:p>
    <w:p w:rsidR="00F77775" w:rsidRPr="00F77775" w:rsidRDefault="00F77775" w:rsidP="00F777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1.a 2.trieda -</w:t>
      </w: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cez bránu na školský dvor, obísť budovu a vchod do týchto tried sa nachádza z bočnej strany budovy.  1.trieda – priamo, 2.trieda – po schodoch hore. </w:t>
      </w:r>
    </w:p>
    <w:p w:rsidR="00F77775" w:rsidRPr="00F77775" w:rsidRDefault="00F77775" w:rsidP="00F777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3.a 4.trieda</w:t>
      </w: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- cez bránu na školský dvor, vchod do týchto tried sa nachádza v strede budovy zo školského dvora -  3.trieda - po schodoch hore, 4.trieda – vpravo. </w:t>
      </w:r>
    </w:p>
    <w:p w:rsidR="00F77775" w:rsidRPr="00F77775" w:rsidRDefault="00F77775" w:rsidP="00F777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5.,6. a 7.trieda</w:t>
      </w: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 vchod rovnobežne s hlavným vchodom, 5.trieda – vpravo, po</w:t>
      </w:r>
      <w:r w:rsidR="00014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schodoch dolu, 6.trieda – priamo</w:t>
      </w: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, 7.trieda – vpravo, po schodoch hore.</w:t>
      </w:r>
    </w:p>
    <w:p w:rsidR="00F77775" w:rsidRPr="00F77775" w:rsidRDefault="00F77775" w:rsidP="00F777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8.trieda</w:t>
      </w:r>
      <w:r w:rsidRPr="00F7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– priamo za hlavným vchodom cez bránku.</w:t>
      </w:r>
    </w:p>
    <w:p w:rsidR="00F154C6" w:rsidRPr="00F154C6" w:rsidRDefault="00F77775" w:rsidP="00F777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7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Tešíme sa na Vás !</w:t>
      </w:r>
    </w:p>
    <w:sectPr w:rsidR="00F154C6" w:rsidRPr="00F154C6" w:rsidSect="00CB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3C6"/>
    <w:multiLevelType w:val="multilevel"/>
    <w:tmpl w:val="978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4C6"/>
    <w:rsid w:val="00014E94"/>
    <w:rsid w:val="00CB067C"/>
    <w:rsid w:val="00CD2426"/>
    <w:rsid w:val="00F154C6"/>
    <w:rsid w:val="00F7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6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1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54C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154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ajernikova.sk/?page_id=966" TargetMode="External"/><Relationship Id="rId5" Type="http://schemas.openxmlformats.org/officeDocument/2006/relationships/hyperlink" Target="http://www.msmajernikova.sk/?page_id=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2021-08-26T08:40:00Z</dcterms:created>
  <dcterms:modified xsi:type="dcterms:W3CDTF">2021-08-26T09:14:00Z</dcterms:modified>
</cp:coreProperties>
</file>